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902B02">
        <w:rPr>
          <w:rFonts w:asciiTheme="minorHAnsi" w:hAnsiTheme="minorHAnsi" w:cs="Arial"/>
          <w:b/>
          <w:lang w:val="en-ZA"/>
        </w:rPr>
        <w:t>22 August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5E4A8E">
        <w:rPr>
          <w:rFonts w:asciiTheme="minorHAnsi" w:hAnsiTheme="minorHAnsi"/>
          <w:lang w:val="en-ZA"/>
        </w:rPr>
        <w:t>Repurchase of Securities</w:t>
      </w:r>
      <w:r w:rsidR="005E4A8E" w:rsidRPr="00224F2C">
        <w:rPr>
          <w:rFonts w:asciiTheme="minorHAnsi" w:hAnsiTheme="minorHAnsi"/>
          <w:lang w:val="en-ZA"/>
        </w:rPr>
        <w:tab/>
      </w:r>
      <w:r w:rsidRPr="00224F2C">
        <w:rPr>
          <w:rFonts w:asciiTheme="minorHAnsi" w:hAnsiTheme="minorHAnsi"/>
          <w:lang w:val="en-ZA"/>
        </w:rPr>
        <w:tab/>
      </w:r>
    </w:p>
    <w:p w:rsidR="00902B02" w:rsidRPr="00157A87" w:rsidRDefault="00902B02" w:rsidP="00902B02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157A87">
        <w:rPr>
          <w:rFonts w:asciiTheme="minorHAnsi" w:hAnsiTheme="minorHAnsi" w:cs="Arial"/>
          <w:b/>
          <w:i/>
          <w:lang w:val="en-ZA"/>
        </w:rPr>
        <w:t>(</w:t>
      </w:r>
      <w:r w:rsidRPr="00F83048">
        <w:rPr>
          <w:rFonts w:asciiTheme="minorHAnsi" w:hAnsiTheme="minorHAnsi" w:cs="Arial"/>
          <w:b/>
          <w:i/>
          <w:lang w:val="en-ZA"/>
        </w:rPr>
        <w:t>ACCELERATE PROPERTY FUND LTD</w:t>
      </w:r>
      <w:r>
        <w:rPr>
          <w:rFonts w:asciiTheme="minorHAnsi" w:hAnsiTheme="minorHAnsi" w:cs="Arial"/>
          <w:b/>
          <w:i/>
          <w:lang w:val="en-ZA"/>
        </w:rPr>
        <w:t xml:space="preserve">– </w:t>
      </w:r>
      <w:r>
        <w:rPr>
          <w:rFonts w:asciiTheme="minorHAnsi" w:hAnsiTheme="minorHAnsi" w:cs="Arial"/>
          <w:b/>
          <w:i/>
          <w:lang w:val="en-ZA"/>
        </w:rPr>
        <w:t>APF01</w:t>
      </w:r>
      <w:r>
        <w:rPr>
          <w:rFonts w:asciiTheme="minorHAnsi" w:hAnsiTheme="minorHAnsi" w:cs="Arial"/>
          <w:b/>
          <w:i/>
          <w:lang w:val="en-ZA"/>
        </w:rPr>
        <w:t>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5E4A8E" w:rsidRDefault="00DE6F97" w:rsidP="005E4A8E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902B02" w:rsidRPr="00F83048">
        <w:rPr>
          <w:rFonts w:asciiTheme="minorHAnsi" w:hAnsiTheme="minorHAnsi" w:cs="Arial"/>
          <w:b/>
          <w:i/>
          <w:lang w:val="en-ZA"/>
        </w:rPr>
        <w:t>ACCELERATE PROPERTY FUND LTD</w:t>
      </w:r>
      <w:r w:rsidR="00902B02" w:rsidRPr="00157A87">
        <w:rPr>
          <w:rFonts w:asciiTheme="minorHAnsi" w:hAnsiTheme="minorHAnsi"/>
          <w:b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5E4A8E">
        <w:rPr>
          <w:rFonts w:asciiTheme="minorHAnsi" w:hAnsiTheme="minorHAnsi"/>
          <w:lang w:val="en-ZA"/>
        </w:rPr>
        <w:t>Repurchase of Securities</w:t>
      </w:r>
      <w:r w:rsidR="005E4A8E" w:rsidRPr="003A5C94">
        <w:rPr>
          <w:rFonts w:asciiTheme="minorHAnsi" w:hAnsiTheme="minorHAnsi"/>
          <w:lang w:val="en-ZA"/>
        </w:rPr>
        <w:t xml:space="preserve"> of the below notes effective </w:t>
      </w:r>
      <w:r w:rsidR="00902B02">
        <w:rPr>
          <w:rFonts w:asciiTheme="minorHAnsi" w:hAnsiTheme="minorHAnsi"/>
          <w:b/>
          <w:lang w:val="en-ZA"/>
        </w:rPr>
        <w:t>24 August</w:t>
      </w:r>
      <w:r w:rsidR="005E4A8E">
        <w:rPr>
          <w:rFonts w:asciiTheme="minorHAnsi" w:hAnsiTheme="minorHAnsi"/>
          <w:b/>
          <w:lang w:val="en-ZA"/>
        </w:rPr>
        <w:t xml:space="preserve"> 2017</w:t>
      </w:r>
      <w:r w:rsidR="005E4A8E" w:rsidRPr="003A5C94">
        <w:rPr>
          <w:rFonts w:asciiTheme="minorHAnsi" w:hAnsiTheme="minorHAnsi"/>
          <w:b/>
          <w:lang w:val="en-ZA"/>
        </w:rPr>
        <w:t>.</w:t>
      </w:r>
    </w:p>
    <w:p w:rsidR="00282D55" w:rsidRPr="003A5C94" w:rsidRDefault="00282D55" w:rsidP="005E4A8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5E4A8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5E4A8E">
              <w:rPr>
                <w:rFonts w:asciiTheme="minorHAnsi" w:eastAsia="Times New Roman" w:hAnsiTheme="minorHAnsi"/>
                <w:b/>
                <w:lang w:val="en-ZA"/>
              </w:rPr>
              <w:t>Repurchase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5E4A8E">
              <w:rPr>
                <w:rFonts w:asciiTheme="minorHAnsi" w:eastAsia="Times New Roman" w:hAnsiTheme="minorHAnsi"/>
                <w:b/>
                <w:lang w:val="en-ZA"/>
              </w:rPr>
              <w:t>Repurchase</w:t>
            </w:r>
            <w:r w:rsidR="005E4A8E" w:rsidRPr="003A5C94">
              <w:rPr>
                <w:rFonts w:asciiTheme="minorHAnsi" w:eastAsia="Times New Roman" w:hAnsiTheme="minorHAnsi"/>
                <w:b/>
                <w:bCs/>
                <w:lang w:val="en-ZA"/>
              </w:rPr>
              <w:t xml:space="preserve"> </w:t>
            </w:r>
          </w:p>
          <w:p w:rsidR="005E4A8E" w:rsidRPr="003A5C94" w:rsidRDefault="005E4A8E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5E4A8E" w:rsidRPr="003A5C94" w:rsidTr="00614B83">
        <w:trPr>
          <w:jc w:val="center"/>
        </w:trPr>
        <w:tc>
          <w:tcPr>
            <w:tcW w:w="1871" w:type="dxa"/>
          </w:tcPr>
          <w:p w:rsidR="005E4A8E" w:rsidRPr="003A5C94" w:rsidRDefault="00902B02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APF01</w:t>
            </w:r>
            <w:r w:rsidR="00282D55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120221</w:t>
            </w:r>
          </w:p>
        </w:tc>
        <w:tc>
          <w:tcPr>
            <w:tcW w:w="2925" w:type="dxa"/>
          </w:tcPr>
          <w:p w:rsidR="005E4A8E" w:rsidRDefault="005E4A8E" w:rsidP="00902B02">
            <w:r w:rsidRPr="007723FF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282D55"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7723FF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02B02">
              <w:rPr>
                <w:rFonts w:asciiTheme="minorHAnsi" w:eastAsia="Times New Roman" w:hAnsiTheme="minorHAnsi"/>
                <w:lang w:val="en-ZA"/>
              </w:rPr>
              <w:t>177,960,000.00</w:t>
            </w:r>
          </w:p>
        </w:tc>
        <w:tc>
          <w:tcPr>
            <w:tcW w:w="399" w:type="dxa"/>
          </w:tcPr>
          <w:p w:rsidR="005E4A8E" w:rsidRDefault="005E4A8E"/>
        </w:tc>
        <w:tc>
          <w:tcPr>
            <w:tcW w:w="3212" w:type="dxa"/>
          </w:tcPr>
          <w:p w:rsidR="005E4A8E" w:rsidRPr="003A5C94" w:rsidRDefault="00282D55" w:rsidP="00902B0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B225DA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02B02">
              <w:rPr>
                <w:rFonts w:asciiTheme="minorHAnsi" w:eastAsia="Times New Roman" w:hAnsiTheme="minorHAnsi"/>
                <w:lang w:val="en-ZA"/>
              </w:rPr>
              <w:t>86,040,000.00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E4A8E" w:rsidRPr="003A5C94" w:rsidRDefault="005E4A8E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02B02" w:rsidRPr="00D12B19" w:rsidRDefault="00902B02" w:rsidP="00902B0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Courtney Galloway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</w:t>
      </w:r>
      <w:r w:rsidRPr="00D12B19">
        <w:rPr>
          <w:rFonts w:asciiTheme="minorHAnsi" w:eastAsia="Times" w:hAnsiTheme="minorHAnsi" w:cs="Arial"/>
          <w:lang w:val="en-ZA"/>
        </w:rPr>
        <w:t>RMB</w:t>
      </w:r>
      <w:r w:rsidRPr="00D12B19">
        <w:rPr>
          <w:rFonts w:asciiTheme="minorHAnsi" w:eastAsia="Times" w:hAnsiTheme="minorHAnsi" w:cs="Arial"/>
          <w:lang w:val="en-ZA"/>
        </w:rPr>
        <w:tab/>
      </w:r>
      <w:r w:rsidRPr="00D12B19">
        <w:rPr>
          <w:rFonts w:asciiTheme="minorHAnsi" w:eastAsia="Times" w:hAnsiTheme="minorHAnsi" w:cs="Arial"/>
          <w:lang w:val="en-ZA"/>
        </w:rPr>
        <w:tab/>
      </w:r>
      <w:r w:rsidRPr="00D12B19">
        <w:rPr>
          <w:rFonts w:asciiTheme="minorHAnsi" w:eastAsia="Times" w:hAnsiTheme="minorHAnsi" w:cs="Arial"/>
          <w:lang w:val="en-ZA"/>
        </w:rPr>
        <w:tab/>
      </w:r>
      <w:r w:rsidRPr="00D12B19">
        <w:rPr>
          <w:rFonts w:asciiTheme="minorHAnsi" w:eastAsia="Times" w:hAnsiTheme="minorHAnsi" w:cs="Arial"/>
          <w:lang w:val="en-ZA"/>
        </w:rPr>
        <w:tab/>
      </w:r>
      <w:r w:rsidRPr="00D12B19">
        <w:rPr>
          <w:rFonts w:asciiTheme="minorHAnsi" w:eastAsia="Times" w:hAnsiTheme="minorHAnsi" w:cs="Arial"/>
          <w:lang w:val="en-ZA"/>
        </w:rPr>
        <w:tab/>
        <w:t xml:space="preserve">      +27 11 2824155</w:t>
      </w:r>
    </w:p>
    <w:p w:rsidR="00902B02" w:rsidRPr="00F64748" w:rsidRDefault="00902B02" w:rsidP="00902B0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12B19">
        <w:rPr>
          <w:rFonts w:asciiTheme="minorHAnsi" w:eastAsia="Times" w:hAnsiTheme="minorHAnsi" w:cs="Arial"/>
          <w:lang w:val="en-ZA"/>
        </w:rPr>
        <w:t>Corporate Actions</w:t>
      </w:r>
      <w:r w:rsidRPr="00D12B19">
        <w:rPr>
          <w:rFonts w:asciiTheme="minorHAnsi" w:eastAsia="Times" w:hAnsiTheme="minorHAnsi" w:cs="Arial"/>
          <w:lang w:val="en-ZA"/>
        </w:rPr>
        <w:tab/>
        <w:t xml:space="preserve"> </w:t>
      </w:r>
      <w:r w:rsidRPr="00D12B19">
        <w:rPr>
          <w:rFonts w:asciiTheme="minorHAnsi" w:eastAsia="Times" w:hAnsiTheme="minorHAnsi" w:cs="Arial"/>
          <w:lang w:val="en-ZA"/>
        </w:rPr>
        <w:tab/>
        <w:t xml:space="preserve">          JSE</w:t>
      </w:r>
      <w:r w:rsidRPr="00D12B19">
        <w:rPr>
          <w:rFonts w:asciiTheme="minorHAnsi" w:eastAsia="Times" w:hAnsiTheme="minorHAnsi" w:cs="Arial"/>
          <w:lang w:val="en-ZA"/>
        </w:rPr>
        <w:tab/>
      </w:r>
      <w:r w:rsidRPr="00D12B19">
        <w:rPr>
          <w:rFonts w:asciiTheme="minorHAnsi" w:eastAsia="Times" w:hAnsiTheme="minorHAnsi" w:cs="Arial"/>
          <w:lang w:val="en-ZA"/>
        </w:rPr>
        <w:tab/>
      </w:r>
      <w:r w:rsidRPr="00D12B19">
        <w:rPr>
          <w:rFonts w:asciiTheme="minorHAnsi" w:eastAsia="Times" w:hAnsiTheme="minorHAnsi" w:cs="Arial"/>
          <w:lang w:val="en-ZA"/>
        </w:rPr>
        <w:tab/>
      </w:r>
      <w:r w:rsidRPr="00D12B19">
        <w:rPr>
          <w:rFonts w:asciiTheme="minorHAnsi" w:eastAsia="Times" w:hAnsiTheme="minorHAnsi" w:cs="Arial"/>
          <w:lang w:val="en-ZA"/>
        </w:rPr>
        <w:tab/>
      </w:r>
      <w:r w:rsidRPr="00D12B19">
        <w:rPr>
          <w:rFonts w:asciiTheme="minorHAnsi" w:eastAsia="Times" w:hAnsiTheme="minorHAnsi" w:cs="Arial"/>
          <w:lang w:val="en-ZA"/>
        </w:rPr>
        <w:tab/>
      </w:r>
      <w:r w:rsidRPr="00D12B19">
        <w:rPr>
          <w:rFonts w:asciiTheme="minorHAnsi" w:eastAsia="Times" w:hAnsiTheme="minorHAnsi" w:cs="Arial"/>
          <w:lang w:val="en-ZA"/>
        </w:rPr>
        <w:tab/>
        <w:t xml:space="preserve">      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02B0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02B0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2D55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4A8E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2B02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5DA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08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2017-08-23T05:00:00+00:00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83B7E24-7C1F-483B-AAE4-A33FB7A063D2}"/>
</file>

<file path=customXml/itemProps2.xml><?xml version="1.0" encoding="utf-8"?>
<ds:datastoreItem xmlns:ds="http://schemas.openxmlformats.org/officeDocument/2006/customXml" ds:itemID="{07841E93-500C-46CA-BB0D-CC5BDE976623}"/>
</file>

<file path=customXml/itemProps3.xml><?xml version="1.0" encoding="utf-8"?>
<ds:datastoreItem xmlns:ds="http://schemas.openxmlformats.org/officeDocument/2006/customXml" ds:itemID="{38E89E1E-72E8-429D-A51E-563E970E3D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2012-03-13T14:59:00Z</dcterms:created>
  <dcterms:modified xsi:type="dcterms:W3CDTF">2017-08-22T12:46:00Z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117600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